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05" w:rsidRDefault="00DA0105" w:rsidP="00DA0105">
      <w:pPr>
        <w:spacing w:line="360" w:lineRule="auto"/>
        <w:jc w:val="center"/>
        <w:rPr>
          <w:rFonts w:ascii="Tahoma" w:hAnsi="Tahoma" w:cs="Tahoma"/>
          <w:lang w:val="sl-SI"/>
        </w:rPr>
      </w:pPr>
      <w:r>
        <w:rPr>
          <w:rFonts w:ascii="Tahoma" w:hAnsi="Tahoma" w:cs="Tahoma"/>
          <w:b/>
          <w:lang w:val="sl-SI"/>
        </w:rPr>
        <w:t>S</w:t>
      </w:r>
      <w:r w:rsidRPr="00DA0105">
        <w:rPr>
          <w:rFonts w:ascii="Tahoma" w:hAnsi="Tahoma" w:cs="Tahoma"/>
          <w:b/>
          <w:lang w:val="sl-SI"/>
        </w:rPr>
        <w:t>ofinanciranje udeležbe na izobraževalnih knjižničarskih dogodk</w:t>
      </w:r>
      <w:r>
        <w:rPr>
          <w:rFonts w:ascii="Tahoma" w:hAnsi="Tahoma" w:cs="Tahoma"/>
          <w:b/>
          <w:lang w:val="sl-SI"/>
        </w:rPr>
        <w:t>ih</w:t>
      </w:r>
      <w:r w:rsidRPr="00DA0105">
        <w:rPr>
          <w:rFonts w:ascii="Tahoma" w:hAnsi="Tahoma" w:cs="Tahoma"/>
          <w:b/>
          <w:lang w:val="sl-SI"/>
        </w:rPr>
        <w:t xml:space="preserve"> v letu 201</w:t>
      </w:r>
      <w:r w:rsidR="001452C4">
        <w:rPr>
          <w:rFonts w:ascii="Tahoma" w:hAnsi="Tahoma" w:cs="Tahoma"/>
          <w:b/>
          <w:lang w:val="sl-SI"/>
        </w:rPr>
        <w:t>4</w:t>
      </w:r>
      <w:r w:rsidRPr="00DA0105">
        <w:rPr>
          <w:rFonts w:ascii="Tahoma" w:hAnsi="Tahoma" w:cs="Tahoma"/>
          <w:b/>
          <w:lang w:val="sl-SI"/>
        </w:rPr>
        <w:t xml:space="preserve"> za študente</w:t>
      </w:r>
      <w:r>
        <w:rPr>
          <w:rFonts w:ascii="Tahoma" w:hAnsi="Tahoma" w:cs="Tahoma"/>
          <w:b/>
          <w:lang w:val="sl-SI"/>
        </w:rPr>
        <w:t xml:space="preserve"> -</w:t>
      </w:r>
      <w:r w:rsidRPr="00DA0105">
        <w:rPr>
          <w:rFonts w:ascii="Tahoma" w:hAnsi="Tahoma" w:cs="Tahoma"/>
          <w:b/>
          <w:lang w:val="sl-SI"/>
        </w:rPr>
        <w:t xml:space="preserve"> člane Društva bibliotekarjev Ljubljana</w:t>
      </w: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A0105">
        <w:rPr>
          <w:rFonts w:ascii="Tahoma" w:hAnsi="Tahoma" w:cs="Tahoma"/>
          <w:sz w:val="22"/>
          <w:szCs w:val="22"/>
          <w:lang w:val="sl-SI"/>
        </w:rPr>
        <w:t xml:space="preserve">Izvršni odbor Društva </w:t>
      </w:r>
      <w:proofErr w:type="gramStart"/>
      <w:r w:rsidRPr="00DA0105">
        <w:rPr>
          <w:rFonts w:ascii="Tahoma" w:hAnsi="Tahoma" w:cs="Tahoma"/>
          <w:sz w:val="22"/>
          <w:szCs w:val="22"/>
          <w:lang w:val="sl-SI"/>
        </w:rPr>
        <w:t>bibliotekarjev</w:t>
      </w:r>
      <w:proofErr w:type="gramEnd"/>
      <w:r w:rsidRPr="00DA0105">
        <w:rPr>
          <w:rFonts w:ascii="Tahoma" w:hAnsi="Tahoma" w:cs="Tahoma"/>
          <w:sz w:val="22"/>
          <w:szCs w:val="22"/>
          <w:lang w:val="sl-SI"/>
        </w:rPr>
        <w:t xml:space="preserve"> Ljubljana (DBL) je na svoji </w:t>
      </w:r>
      <w:r w:rsidR="001452C4">
        <w:rPr>
          <w:rFonts w:ascii="Tahoma" w:hAnsi="Tahoma" w:cs="Tahoma"/>
          <w:sz w:val="22"/>
          <w:szCs w:val="22"/>
          <w:lang w:val="sl-SI"/>
        </w:rPr>
        <w:t>2</w:t>
      </w:r>
      <w:r w:rsidR="002566F9">
        <w:rPr>
          <w:rFonts w:ascii="Tahoma" w:hAnsi="Tahoma" w:cs="Tahoma"/>
          <w:sz w:val="22"/>
          <w:szCs w:val="22"/>
          <w:lang w:val="sl-SI"/>
        </w:rPr>
        <w:t>2</w:t>
      </w:r>
      <w:r w:rsidR="001452C4">
        <w:rPr>
          <w:rFonts w:ascii="Tahoma" w:hAnsi="Tahoma" w:cs="Tahoma"/>
          <w:sz w:val="22"/>
          <w:szCs w:val="22"/>
          <w:lang w:val="sl-SI"/>
        </w:rPr>
        <w:t>.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 </w:t>
      </w:r>
      <w:r w:rsidR="002566F9" w:rsidRPr="00DA0105">
        <w:rPr>
          <w:rFonts w:ascii="Tahoma" w:hAnsi="Tahoma" w:cs="Tahoma"/>
          <w:sz w:val="22"/>
          <w:szCs w:val="22"/>
          <w:lang w:val="sl-SI"/>
        </w:rPr>
        <w:t>S</w:t>
      </w:r>
      <w:r w:rsidRPr="00DA0105">
        <w:rPr>
          <w:rFonts w:ascii="Tahoma" w:hAnsi="Tahoma" w:cs="Tahoma"/>
          <w:sz w:val="22"/>
          <w:szCs w:val="22"/>
          <w:lang w:val="sl-SI"/>
        </w:rPr>
        <w:t>eji</w:t>
      </w:r>
      <w:r w:rsidR="002566F9">
        <w:rPr>
          <w:rFonts w:ascii="Tahoma" w:hAnsi="Tahoma" w:cs="Tahoma"/>
          <w:sz w:val="22"/>
          <w:szCs w:val="22"/>
          <w:lang w:val="sl-SI"/>
        </w:rPr>
        <w:t>,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 </w:t>
      </w:r>
      <w:r w:rsidR="001452C4">
        <w:rPr>
          <w:rFonts w:ascii="Tahoma" w:hAnsi="Tahoma" w:cs="Tahoma"/>
          <w:sz w:val="22"/>
          <w:szCs w:val="22"/>
          <w:lang w:val="sl-SI"/>
        </w:rPr>
        <w:t>14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. </w:t>
      </w:r>
      <w:r w:rsidR="001452C4">
        <w:rPr>
          <w:rFonts w:ascii="Tahoma" w:hAnsi="Tahoma" w:cs="Tahoma"/>
          <w:sz w:val="22"/>
          <w:szCs w:val="22"/>
          <w:lang w:val="sl-SI"/>
        </w:rPr>
        <w:t>aprila 2014</w:t>
      </w:r>
      <w:r w:rsidR="002566F9">
        <w:rPr>
          <w:rFonts w:ascii="Tahoma" w:hAnsi="Tahoma" w:cs="Tahoma"/>
          <w:sz w:val="22"/>
          <w:szCs w:val="22"/>
          <w:lang w:val="sl-SI"/>
        </w:rPr>
        <w:t>,</w:t>
      </w:r>
      <w:r w:rsidR="001452C4">
        <w:rPr>
          <w:rFonts w:ascii="Tahoma" w:hAnsi="Tahoma" w:cs="Tahoma"/>
          <w:sz w:val="22"/>
          <w:szCs w:val="22"/>
          <w:lang w:val="sl-SI"/>
        </w:rPr>
        <w:t xml:space="preserve"> </w:t>
      </w:r>
      <w:r w:rsidRPr="00DA0105">
        <w:rPr>
          <w:rFonts w:ascii="Tahoma" w:hAnsi="Tahoma" w:cs="Tahoma"/>
          <w:sz w:val="22"/>
          <w:szCs w:val="22"/>
          <w:lang w:val="sl-SI"/>
        </w:rPr>
        <w:t>odobril porabo sredstev v višini 200 EUR za sofinanciranje udeležbe študentov na izobraževalnih knjižničarskih dogodkih (strokovna srečanja, strokovne ekskurzije, tečaji vseživljenjskega učenja</w:t>
      </w:r>
      <w:r w:rsidR="002566F9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gramStart"/>
      <w:r w:rsidR="002566F9">
        <w:rPr>
          <w:rFonts w:ascii="Tahoma" w:hAnsi="Tahoma" w:cs="Tahoma"/>
          <w:sz w:val="22"/>
          <w:szCs w:val="22"/>
          <w:lang w:val="sl-SI"/>
        </w:rPr>
        <w:t>ipd</w:t>
      </w:r>
      <w:proofErr w:type="gramEnd"/>
      <w:r w:rsidRPr="00DA0105">
        <w:rPr>
          <w:rFonts w:ascii="Tahoma" w:hAnsi="Tahoma" w:cs="Tahoma"/>
          <w:sz w:val="22"/>
          <w:szCs w:val="22"/>
          <w:lang w:val="sl-SI"/>
        </w:rPr>
        <w:t>). Namen razpisa je spodbujanje izobraževanja študentov, ki aktivno sodelujejo pri delovanju društva ali ZBDS. Sredstva so na voljo v letu 201</w:t>
      </w:r>
      <w:r w:rsidR="001452C4">
        <w:rPr>
          <w:rFonts w:ascii="Tahoma" w:hAnsi="Tahoma" w:cs="Tahoma"/>
          <w:sz w:val="22"/>
          <w:szCs w:val="22"/>
          <w:lang w:val="sl-SI"/>
        </w:rPr>
        <w:t>4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 in se bodo sorazmerno delila med kandidate, ki bodo izpolnjevali pogoje. </w:t>
      </w:r>
      <w:bookmarkStart w:id="0" w:name="_GoBack"/>
      <w:bookmarkEnd w:id="0"/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A0105">
        <w:rPr>
          <w:rFonts w:ascii="Tahoma" w:hAnsi="Tahoma" w:cs="Tahoma"/>
          <w:sz w:val="22"/>
          <w:szCs w:val="22"/>
          <w:lang w:val="sl-SI"/>
        </w:rPr>
        <w:t>Pogoji za kandidaturo: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DA0105">
        <w:rPr>
          <w:rFonts w:ascii="Tahoma" w:hAnsi="Tahoma" w:cs="Tahoma"/>
        </w:rPr>
        <w:t>članstvo v Društvu bibliotekarjev Ljubljana v tekočem letu,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proofErr w:type="gramStart"/>
      <w:r w:rsidRPr="00DA0105">
        <w:rPr>
          <w:rFonts w:ascii="Tahoma" w:hAnsi="Tahoma" w:cs="Tahoma"/>
        </w:rPr>
        <w:t>status</w:t>
      </w:r>
      <w:proofErr w:type="gramEnd"/>
      <w:r w:rsidRPr="00DA0105">
        <w:rPr>
          <w:rFonts w:ascii="Tahoma" w:hAnsi="Tahoma" w:cs="Tahoma"/>
        </w:rPr>
        <w:t xml:space="preserve"> študenta na </w:t>
      </w:r>
      <w:r w:rsidR="002566F9">
        <w:rPr>
          <w:rFonts w:ascii="Tahoma" w:hAnsi="Tahoma" w:cs="Tahoma"/>
        </w:rPr>
        <w:t xml:space="preserve">študijskih </w:t>
      </w:r>
      <w:r w:rsidRPr="00DA0105">
        <w:rPr>
          <w:rFonts w:ascii="Tahoma" w:hAnsi="Tahoma" w:cs="Tahoma"/>
        </w:rPr>
        <w:t xml:space="preserve">smereh Oddelka za bibliotekarstvo, informacijsko znanost in </w:t>
      </w:r>
      <w:proofErr w:type="spellStart"/>
      <w:r w:rsidRPr="00DA0105">
        <w:rPr>
          <w:rFonts w:ascii="Tahoma" w:hAnsi="Tahoma" w:cs="Tahoma"/>
        </w:rPr>
        <w:t>knjigarstvo</w:t>
      </w:r>
      <w:proofErr w:type="spellEnd"/>
      <w:r w:rsidRPr="00DA0105">
        <w:rPr>
          <w:rFonts w:ascii="Tahoma" w:hAnsi="Tahoma" w:cs="Tahoma"/>
        </w:rPr>
        <w:t xml:space="preserve"> FF UL</w:t>
      </w:r>
      <w:r w:rsidR="00F31182">
        <w:rPr>
          <w:rFonts w:ascii="Tahoma" w:hAnsi="Tahoma" w:cs="Tahoma"/>
        </w:rPr>
        <w:t>,</w:t>
      </w:r>
      <w:r w:rsidRPr="00DA0105">
        <w:rPr>
          <w:rFonts w:ascii="Tahoma" w:hAnsi="Tahoma" w:cs="Tahoma"/>
        </w:rPr>
        <w:t xml:space="preserve"> </w:t>
      </w:r>
    </w:p>
    <w:p w:rsidR="007F5876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proofErr w:type="gramStart"/>
      <w:r w:rsidRPr="00DA0105">
        <w:rPr>
          <w:rFonts w:ascii="Tahoma" w:hAnsi="Tahoma" w:cs="Tahoma"/>
        </w:rPr>
        <w:t>aktivno</w:t>
      </w:r>
      <w:proofErr w:type="gramEnd"/>
      <w:r w:rsidRPr="00DA0105">
        <w:rPr>
          <w:rFonts w:ascii="Tahoma" w:hAnsi="Tahoma" w:cs="Tahoma"/>
        </w:rPr>
        <w:t xml:space="preserve"> delo v </w:t>
      </w:r>
      <w:r w:rsidR="002566F9">
        <w:rPr>
          <w:rFonts w:ascii="Tahoma" w:hAnsi="Tahoma" w:cs="Tahoma"/>
        </w:rPr>
        <w:t>bibliotekarskih društvih</w:t>
      </w:r>
      <w:r w:rsidRPr="00DA0105">
        <w:rPr>
          <w:rFonts w:ascii="Tahoma" w:hAnsi="Tahoma" w:cs="Tahoma"/>
        </w:rPr>
        <w:t xml:space="preserve">, sekcijah ZBDS ali </w:t>
      </w:r>
      <w:r w:rsidR="00F31182">
        <w:rPr>
          <w:rFonts w:ascii="Tahoma" w:hAnsi="Tahoma" w:cs="Tahoma"/>
        </w:rPr>
        <w:t xml:space="preserve">na </w:t>
      </w:r>
      <w:r w:rsidRPr="00DA0105">
        <w:rPr>
          <w:rFonts w:ascii="Tahoma" w:hAnsi="Tahoma" w:cs="Tahoma"/>
        </w:rPr>
        <w:t>dogodkih ZBDS</w:t>
      </w:r>
      <w:r w:rsidR="007F5876">
        <w:rPr>
          <w:rFonts w:ascii="Tahoma" w:hAnsi="Tahoma" w:cs="Tahoma"/>
        </w:rPr>
        <w:t>,</w:t>
      </w:r>
    </w:p>
    <w:p w:rsidR="00DA0105" w:rsidRPr="00DA0105" w:rsidRDefault="007F5876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izpolnjena</w:t>
      </w:r>
      <w:proofErr w:type="gramEnd"/>
      <w:r>
        <w:rPr>
          <w:rFonts w:ascii="Tahoma" w:hAnsi="Tahoma" w:cs="Tahoma"/>
        </w:rPr>
        <w:t xml:space="preserve"> in pravočasno oddana vloga za sofinanciranje (priloga)</w:t>
      </w:r>
      <w:r w:rsidR="002566F9">
        <w:rPr>
          <w:rFonts w:ascii="Tahoma" w:hAnsi="Tahoma" w:cs="Tahoma"/>
        </w:rPr>
        <w:t>.</w:t>
      </w:r>
    </w:p>
    <w:p w:rsidR="00DA0105" w:rsidRPr="00DA0105" w:rsidRDefault="00DA0105" w:rsidP="00DA0105">
      <w:pPr>
        <w:pStyle w:val="ListParagraph"/>
        <w:spacing w:after="0" w:line="360" w:lineRule="auto"/>
        <w:ind w:left="0"/>
        <w:jc w:val="both"/>
        <w:rPr>
          <w:rFonts w:ascii="Tahoma" w:hAnsi="Tahoma" w:cs="Tahoma"/>
        </w:rPr>
      </w:pP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A0105">
        <w:rPr>
          <w:rFonts w:ascii="Tahoma" w:hAnsi="Tahoma" w:cs="Tahoma"/>
          <w:sz w:val="22"/>
          <w:szCs w:val="22"/>
          <w:lang w:val="sl-SI"/>
        </w:rPr>
        <w:t>Pogoji za izplačilo: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DA0105">
        <w:rPr>
          <w:rFonts w:ascii="Tahoma" w:hAnsi="Tahoma" w:cs="Tahoma"/>
        </w:rPr>
        <w:t xml:space="preserve">posredovanje kopije objavljenega poročila o dogodku v medijih (Knjižničarske novice, spletna stran DBL, </w:t>
      </w:r>
      <w:proofErr w:type="spellStart"/>
      <w:r w:rsidRPr="00DA0105">
        <w:rPr>
          <w:rFonts w:ascii="Tahoma" w:hAnsi="Tahoma" w:cs="Tahoma"/>
        </w:rPr>
        <w:t>Štubidu</w:t>
      </w:r>
      <w:proofErr w:type="spellEnd"/>
      <w:r w:rsidRPr="00DA0105">
        <w:rPr>
          <w:rFonts w:ascii="Tahoma" w:hAnsi="Tahoma" w:cs="Tahoma"/>
        </w:rPr>
        <w:t>, ipd.),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DA0105">
        <w:rPr>
          <w:rFonts w:ascii="Tahoma" w:hAnsi="Tahoma" w:cs="Tahoma"/>
        </w:rPr>
        <w:t>posredovanje kopije potrdila o udeležbi,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proofErr w:type="gramStart"/>
      <w:r w:rsidRPr="00DA0105">
        <w:rPr>
          <w:rFonts w:ascii="Tahoma" w:hAnsi="Tahoma" w:cs="Tahoma"/>
        </w:rPr>
        <w:t>posredovanje</w:t>
      </w:r>
      <w:proofErr w:type="gramEnd"/>
      <w:r w:rsidRPr="00DA0105">
        <w:rPr>
          <w:rFonts w:ascii="Tahoma" w:hAnsi="Tahoma" w:cs="Tahoma"/>
        </w:rPr>
        <w:t xml:space="preserve"> kopije računa kotizacije (znesek računa </w:t>
      </w:r>
      <w:r w:rsidR="00B938D9">
        <w:rPr>
          <w:rFonts w:ascii="Tahoma" w:hAnsi="Tahoma" w:cs="Tahoma"/>
        </w:rPr>
        <w:t>bo povrnjen do višine odobrenih sredstev)</w:t>
      </w:r>
      <w:r w:rsidRPr="00DA0105">
        <w:rPr>
          <w:rFonts w:ascii="Tahoma" w:hAnsi="Tahoma" w:cs="Tahoma"/>
        </w:rPr>
        <w:t>,</w:t>
      </w:r>
    </w:p>
    <w:p w:rsidR="00DA0105" w:rsidRPr="00DA0105" w:rsidRDefault="00DA0105" w:rsidP="00DA010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DA0105">
        <w:rPr>
          <w:rFonts w:ascii="Tahoma" w:hAnsi="Tahoma" w:cs="Tahoma"/>
        </w:rPr>
        <w:t xml:space="preserve">posredovanje </w:t>
      </w:r>
      <w:r w:rsidRPr="00DA0105">
        <w:rPr>
          <w:rFonts w:ascii="Tahoma" w:hAnsi="Tahoma" w:cs="Tahoma"/>
          <w:color w:val="000000"/>
        </w:rPr>
        <w:t xml:space="preserve">številke  </w:t>
      </w:r>
      <w:r w:rsidR="007738F6">
        <w:rPr>
          <w:rFonts w:ascii="Tahoma" w:hAnsi="Tahoma" w:cs="Tahoma"/>
          <w:color w:val="000000"/>
        </w:rPr>
        <w:t xml:space="preserve">osebnega </w:t>
      </w:r>
      <w:r w:rsidRPr="00DA0105">
        <w:rPr>
          <w:rFonts w:ascii="Tahoma" w:hAnsi="Tahoma" w:cs="Tahoma"/>
          <w:color w:val="000000"/>
        </w:rPr>
        <w:t>računa</w:t>
      </w:r>
      <w:r w:rsidRPr="00DA0105">
        <w:rPr>
          <w:rFonts w:ascii="Tahoma" w:hAnsi="Tahoma" w:cs="Tahoma"/>
        </w:rPr>
        <w:t xml:space="preserve"> za nakazilo.</w:t>
      </w: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DA0105" w:rsidRPr="00DA0105" w:rsidRDefault="00DA0105" w:rsidP="00DA0105">
      <w:pPr>
        <w:spacing w:line="36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A0105">
        <w:rPr>
          <w:rFonts w:ascii="Tahoma" w:hAnsi="Tahoma" w:cs="Tahoma"/>
          <w:sz w:val="22"/>
          <w:szCs w:val="22"/>
          <w:lang w:val="sl-SI"/>
        </w:rPr>
        <w:t xml:space="preserve">Rok </w:t>
      </w:r>
      <w:r w:rsidR="007738F6">
        <w:rPr>
          <w:rFonts w:ascii="Tahoma" w:hAnsi="Tahoma" w:cs="Tahoma"/>
          <w:sz w:val="22"/>
          <w:szCs w:val="22"/>
          <w:lang w:val="sl-SI"/>
        </w:rPr>
        <w:t xml:space="preserve">za </w:t>
      </w:r>
      <w:r w:rsidRPr="00DA0105">
        <w:rPr>
          <w:rFonts w:ascii="Tahoma" w:hAnsi="Tahoma" w:cs="Tahoma"/>
          <w:sz w:val="22"/>
          <w:szCs w:val="22"/>
          <w:lang w:val="sl-SI"/>
        </w:rPr>
        <w:t>oddaj</w:t>
      </w:r>
      <w:r w:rsidR="007738F6">
        <w:rPr>
          <w:rFonts w:ascii="Tahoma" w:hAnsi="Tahoma" w:cs="Tahoma"/>
          <w:sz w:val="22"/>
          <w:szCs w:val="22"/>
          <w:lang w:val="sl-SI"/>
        </w:rPr>
        <w:t>o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 </w:t>
      </w:r>
      <w:r w:rsidR="001452C4">
        <w:rPr>
          <w:rFonts w:ascii="Tahoma" w:hAnsi="Tahoma" w:cs="Tahoma"/>
          <w:sz w:val="22"/>
          <w:szCs w:val="22"/>
          <w:lang w:val="sl-SI"/>
        </w:rPr>
        <w:t xml:space="preserve">pisne 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vloge je </w:t>
      </w:r>
      <w:r w:rsidR="001452C4">
        <w:rPr>
          <w:rFonts w:ascii="Tahoma" w:hAnsi="Tahoma" w:cs="Tahoma"/>
          <w:b/>
          <w:sz w:val="22"/>
          <w:szCs w:val="22"/>
          <w:lang w:val="sl-SI"/>
        </w:rPr>
        <w:t>5. maj</w:t>
      </w:r>
      <w:r w:rsidRPr="00DA0105">
        <w:rPr>
          <w:rFonts w:ascii="Tahoma" w:hAnsi="Tahoma" w:cs="Tahoma"/>
          <w:b/>
          <w:sz w:val="22"/>
          <w:szCs w:val="22"/>
          <w:lang w:val="sl-SI"/>
        </w:rPr>
        <w:t xml:space="preserve"> 201</w:t>
      </w:r>
      <w:r w:rsidR="001452C4">
        <w:rPr>
          <w:rFonts w:ascii="Tahoma" w:hAnsi="Tahoma" w:cs="Tahoma"/>
          <w:b/>
          <w:sz w:val="22"/>
          <w:szCs w:val="22"/>
          <w:lang w:val="sl-SI"/>
        </w:rPr>
        <w:t>4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 (velja poštni žig), ki mora prispeti na naslov </w:t>
      </w:r>
      <w:r w:rsidRPr="00DA0105">
        <w:rPr>
          <w:rFonts w:ascii="Tahoma" w:hAnsi="Tahoma" w:cs="Tahoma"/>
          <w:b/>
          <w:sz w:val="22"/>
          <w:szCs w:val="22"/>
          <w:lang w:val="sl-SI"/>
        </w:rPr>
        <w:t>Društvo bibliotekarjev Ljubljana, Trg republike 3, 1000 Ljubljana, s pripisom »Razpis – ne odpiraj«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. Rezultati bodo prosilcem posredovani do </w:t>
      </w:r>
      <w:r w:rsidR="001452C4">
        <w:rPr>
          <w:rFonts w:ascii="Tahoma" w:hAnsi="Tahoma" w:cs="Tahoma"/>
          <w:sz w:val="22"/>
          <w:szCs w:val="22"/>
          <w:lang w:val="sl-SI"/>
        </w:rPr>
        <w:t>20. maja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 201</w:t>
      </w:r>
      <w:r w:rsidR="001452C4">
        <w:rPr>
          <w:rFonts w:ascii="Tahoma" w:hAnsi="Tahoma" w:cs="Tahoma"/>
          <w:sz w:val="22"/>
          <w:szCs w:val="22"/>
          <w:lang w:val="sl-SI"/>
        </w:rPr>
        <w:t>4</w:t>
      </w:r>
      <w:r w:rsidRPr="00DA0105">
        <w:rPr>
          <w:rFonts w:ascii="Tahoma" w:hAnsi="Tahoma" w:cs="Tahoma"/>
          <w:sz w:val="22"/>
          <w:szCs w:val="22"/>
          <w:lang w:val="sl-SI"/>
        </w:rPr>
        <w:t xml:space="preserve">. </w:t>
      </w:r>
      <w:r>
        <w:rPr>
          <w:rFonts w:ascii="Tahoma" w:hAnsi="Tahoma" w:cs="Tahoma"/>
          <w:sz w:val="22"/>
          <w:szCs w:val="22"/>
          <w:lang w:val="sl-SI"/>
        </w:rPr>
        <w:t xml:space="preserve">Dodatne informacije so na voljo preko e-naslova </w:t>
      </w:r>
      <w:hyperlink r:id="rId9" w:history="1">
        <w:r w:rsidRPr="002D5355">
          <w:rPr>
            <w:rStyle w:val="Hyperlink"/>
            <w:rFonts w:ascii="Tahoma" w:hAnsi="Tahoma" w:cs="Tahoma"/>
            <w:sz w:val="22"/>
            <w:szCs w:val="22"/>
            <w:lang w:val="sl-SI"/>
          </w:rPr>
          <w:t>info@dbl-drustvo.si</w:t>
        </w:r>
      </w:hyperlink>
      <w:r>
        <w:rPr>
          <w:rFonts w:ascii="Tahoma" w:hAnsi="Tahoma" w:cs="Tahoma"/>
          <w:sz w:val="22"/>
          <w:szCs w:val="22"/>
          <w:lang w:val="sl-SI"/>
        </w:rPr>
        <w:t xml:space="preserve">. </w:t>
      </w:r>
    </w:p>
    <w:p w:rsidR="00DA0105" w:rsidRPr="00DA0105" w:rsidRDefault="00DA0105" w:rsidP="00DA0105">
      <w:pPr>
        <w:spacing w:line="360" w:lineRule="auto"/>
        <w:jc w:val="center"/>
        <w:rPr>
          <w:rFonts w:ascii="Tahoma" w:hAnsi="Tahoma" w:cs="Tahoma"/>
          <w:b/>
          <w:lang w:val="sl-SI"/>
        </w:rPr>
      </w:pPr>
      <w:r w:rsidRPr="00DA0105">
        <w:rPr>
          <w:rFonts w:ascii="Tahoma" w:hAnsi="Tahoma" w:cs="Tahoma"/>
          <w:b/>
          <w:lang w:val="sl-SI"/>
        </w:rPr>
        <w:br w:type="page"/>
      </w:r>
      <w:r w:rsidRPr="00DA0105">
        <w:rPr>
          <w:rFonts w:ascii="Tahoma" w:hAnsi="Tahoma" w:cs="Tahoma"/>
          <w:b/>
          <w:lang w:val="sl-SI"/>
        </w:rPr>
        <w:lastRenderedPageBreak/>
        <w:t>Vloga za sofinanciranje udeležbe na izobraževalnih knjižničarskih dogodk</w:t>
      </w:r>
      <w:r>
        <w:rPr>
          <w:rFonts w:ascii="Tahoma" w:hAnsi="Tahoma" w:cs="Tahoma"/>
          <w:b/>
          <w:lang w:val="sl-SI"/>
        </w:rPr>
        <w:t>ih</w:t>
      </w:r>
      <w:r w:rsidRPr="00DA0105">
        <w:rPr>
          <w:rFonts w:ascii="Tahoma" w:hAnsi="Tahoma" w:cs="Tahoma"/>
          <w:b/>
          <w:lang w:val="sl-SI"/>
        </w:rPr>
        <w:t xml:space="preserve"> v letu 201</w:t>
      </w:r>
      <w:r w:rsidR="001452C4">
        <w:rPr>
          <w:rFonts w:ascii="Tahoma" w:hAnsi="Tahoma" w:cs="Tahoma"/>
          <w:b/>
          <w:lang w:val="sl-SI"/>
        </w:rPr>
        <w:t>4</w:t>
      </w:r>
      <w:r w:rsidRPr="00DA0105">
        <w:rPr>
          <w:rFonts w:ascii="Tahoma" w:hAnsi="Tahoma" w:cs="Tahoma"/>
          <w:b/>
          <w:lang w:val="sl-SI"/>
        </w:rPr>
        <w:t xml:space="preserve"> za študente</w:t>
      </w:r>
      <w:r>
        <w:rPr>
          <w:rFonts w:ascii="Tahoma" w:hAnsi="Tahoma" w:cs="Tahoma"/>
          <w:b/>
          <w:lang w:val="sl-SI"/>
        </w:rPr>
        <w:t xml:space="preserve"> -</w:t>
      </w:r>
      <w:r w:rsidRPr="00DA0105">
        <w:rPr>
          <w:rFonts w:ascii="Tahoma" w:hAnsi="Tahoma" w:cs="Tahoma"/>
          <w:b/>
          <w:lang w:val="sl-SI"/>
        </w:rPr>
        <w:t xml:space="preserve"> člane Društva bibliotekarjev Ljubljana.</w:t>
      </w:r>
    </w:p>
    <w:p w:rsidR="00DA0105" w:rsidRPr="008532DB" w:rsidRDefault="00DA0105" w:rsidP="00DA0105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1"/>
        <w:gridCol w:w="3102"/>
      </w:tblGrid>
      <w:tr w:rsidR="00DA0105" w:rsidRPr="008532DB" w:rsidTr="00F769AC"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>Ime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</w:tcPr>
          <w:p w:rsidR="00DA0105" w:rsidRPr="008532DB" w:rsidRDefault="00DA0105" w:rsidP="008532DB">
            <w:pPr>
              <w:spacing w:line="360" w:lineRule="auto"/>
              <w:rPr>
                <w:rFonts w:ascii="Tahoma" w:hAnsi="Tahoma" w:cs="Tahoma"/>
                <w:lang w:val="sl-SI"/>
              </w:rPr>
            </w:pPr>
          </w:p>
        </w:tc>
      </w:tr>
      <w:tr w:rsidR="00DA0105" w:rsidRPr="008532DB" w:rsidTr="00F769AC"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>Priimek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8532DB">
            <w:pPr>
              <w:spacing w:line="360" w:lineRule="auto"/>
              <w:rPr>
                <w:rFonts w:ascii="Tahoma" w:hAnsi="Tahoma" w:cs="Tahoma"/>
                <w:lang w:val="sl-SI"/>
              </w:rPr>
            </w:pPr>
          </w:p>
        </w:tc>
      </w:tr>
      <w:tr w:rsidR="00DA0105" w:rsidRPr="008532DB" w:rsidTr="00F769AC"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>E-naslov: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8532DB">
            <w:pPr>
              <w:spacing w:line="360" w:lineRule="auto"/>
              <w:rPr>
                <w:rFonts w:ascii="Tahoma" w:hAnsi="Tahoma" w:cs="Tahoma"/>
                <w:lang w:val="sl-SI"/>
              </w:rPr>
            </w:pPr>
          </w:p>
        </w:tc>
      </w:tr>
      <w:tr w:rsidR="00DA0105" w:rsidRPr="008532DB" w:rsidTr="00F769AC"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 xml:space="preserve">Sem član DBL s poravnano članarino v tekočem letu </w:t>
            </w:r>
            <w:r w:rsidRPr="008532DB">
              <w:rPr>
                <w:rFonts w:ascii="Tahoma" w:hAnsi="Tahoma" w:cs="Tahoma"/>
                <w:sz w:val="16"/>
                <w:szCs w:val="16"/>
                <w:lang w:val="sl-SI"/>
              </w:rPr>
              <w:t>(obkroži)</w:t>
            </w:r>
            <w:r w:rsidRPr="008532DB">
              <w:rPr>
                <w:rFonts w:ascii="Tahoma" w:hAnsi="Tahoma" w:cs="Tahoma"/>
                <w:lang w:val="sl-SI"/>
              </w:rPr>
              <w:t>: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05" w:rsidRPr="008532DB" w:rsidRDefault="00DA0105" w:rsidP="00DA0105">
            <w:pPr>
              <w:jc w:val="center"/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>Da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105" w:rsidRPr="008532DB" w:rsidRDefault="00DA0105" w:rsidP="00DA0105">
            <w:pPr>
              <w:jc w:val="center"/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>Ne</w:t>
            </w:r>
          </w:p>
        </w:tc>
      </w:tr>
      <w:tr w:rsidR="00DA0105" w:rsidRPr="008532DB" w:rsidTr="00DA0105">
        <w:trPr>
          <w:trHeight w:val="768"/>
        </w:trPr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>Fakulteta, študijska smer, letnik: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</w:p>
        </w:tc>
      </w:tr>
      <w:tr w:rsidR="00DA0105" w:rsidRPr="008532DB" w:rsidTr="00F769AC">
        <w:trPr>
          <w:trHeight w:val="1441"/>
        </w:trPr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>Dosedanje aktivnosti kandidata v DBL, v sekcijah ZBDS ali v okviru dogodkov ZBDS: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</w:p>
        </w:tc>
      </w:tr>
      <w:tr w:rsidR="00DA0105" w:rsidRPr="008532DB" w:rsidTr="00F769AC">
        <w:trPr>
          <w:trHeight w:val="717"/>
        </w:trPr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 xml:space="preserve">Izobraževalni dogodek </w:t>
            </w:r>
            <w:r w:rsidRPr="009E1317">
              <w:rPr>
                <w:rFonts w:ascii="Tahoma" w:hAnsi="Tahoma" w:cs="Tahoma"/>
                <w:sz w:val="16"/>
                <w:szCs w:val="16"/>
                <w:lang w:val="sl-SI"/>
              </w:rPr>
              <w:t>(naslov</w:t>
            </w:r>
            <w:r w:rsidR="007F5876">
              <w:rPr>
                <w:rFonts w:ascii="Tahoma" w:hAnsi="Tahoma" w:cs="Tahoma"/>
                <w:sz w:val="16"/>
                <w:szCs w:val="16"/>
                <w:lang w:val="sl-SI"/>
              </w:rPr>
              <w:t xml:space="preserve"> dogodka</w:t>
            </w:r>
            <w:r w:rsidRPr="009E1317">
              <w:rPr>
                <w:rFonts w:ascii="Tahoma" w:hAnsi="Tahoma" w:cs="Tahoma"/>
                <w:sz w:val="16"/>
                <w:szCs w:val="16"/>
                <w:lang w:val="sl-SI"/>
              </w:rPr>
              <w:t>, kraj</w:t>
            </w:r>
            <w:r w:rsidR="007F5876">
              <w:rPr>
                <w:rFonts w:ascii="Tahoma" w:hAnsi="Tahoma" w:cs="Tahoma"/>
                <w:sz w:val="16"/>
                <w:szCs w:val="16"/>
                <w:lang w:val="sl-SI"/>
              </w:rPr>
              <w:t xml:space="preserve"> in</w:t>
            </w:r>
            <w:r w:rsidRPr="009E1317">
              <w:rPr>
                <w:rFonts w:ascii="Tahoma" w:hAnsi="Tahoma" w:cs="Tahoma"/>
                <w:sz w:val="16"/>
                <w:szCs w:val="16"/>
                <w:lang w:val="sl-SI"/>
              </w:rPr>
              <w:t xml:space="preserve"> datum</w:t>
            </w:r>
            <w:r w:rsidR="007F5876">
              <w:rPr>
                <w:rFonts w:ascii="Tahoma" w:hAnsi="Tahoma" w:cs="Tahoma"/>
                <w:sz w:val="16"/>
                <w:szCs w:val="16"/>
                <w:lang w:val="sl-SI"/>
              </w:rPr>
              <w:t xml:space="preserve"> izvedbe</w:t>
            </w:r>
            <w:r w:rsidRPr="009E1317">
              <w:rPr>
                <w:rFonts w:ascii="Tahoma" w:hAnsi="Tahoma" w:cs="Tahoma"/>
                <w:sz w:val="16"/>
                <w:szCs w:val="16"/>
                <w:lang w:val="sl-SI"/>
              </w:rPr>
              <w:t>)</w:t>
            </w:r>
            <w:r w:rsidRPr="008532DB">
              <w:rPr>
                <w:rFonts w:ascii="Tahoma" w:hAnsi="Tahoma" w:cs="Tahoma"/>
                <w:lang w:val="sl-SI"/>
              </w:rPr>
              <w:t>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</w:p>
        </w:tc>
      </w:tr>
      <w:tr w:rsidR="00DA0105" w:rsidRPr="008532DB" w:rsidTr="008532DB">
        <w:trPr>
          <w:trHeight w:val="572"/>
        </w:trPr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>Zaprošen znesek (višina kotizacije):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</w:p>
        </w:tc>
      </w:tr>
      <w:tr w:rsidR="00DA0105" w:rsidRPr="008532DB" w:rsidTr="00DA0105">
        <w:trPr>
          <w:trHeight w:val="1684"/>
        </w:trPr>
        <w:tc>
          <w:tcPr>
            <w:tcW w:w="3085" w:type="dxa"/>
            <w:vAlign w:val="center"/>
          </w:tcPr>
          <w:p w:rsidR="00DA0105" w:rsidRPr="008532DB" w:rsidRDefault="00DA0105" w:rsidP="008532DB">
            <w:pPr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 xml:space="preserve">Nameni kandidata v prihodnosti </w:t>
            </w:r>
            <w:r w:rsidR="008532DB">
              <w:rPr>
                <w:rFonts w:ascii="Tahoma" w:hAnsi="Tahoma" w:cs="Tahoma"/>
                <w:lang w:val="sl-SI"/>
              </w:rPr>
              <w:t xml:space="preserve">na področju </w:t>
            </w:r>
            <w:r w:rsidRPr="008532DB">
              <w:rPr>
                <w:rFonts w:ascii="Tahoma" w:hAnsi="Tahoma" w:cs="Tahoma"/>
                <w:lang w:val="sl-SI"/>
              </w:rPr>
              <w:t>aktivnosti v DBL in/ali ZBDS?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</w:p>
        </w:tc>
      </w:tr>
      <w:tr w:rsidR="00DA0105" w:rsidRPr="008532DB" w:rsidTr="00DA0105">
        <w:trPr>
          <w:trHeight w:val="1684"/>
        </w:trPr>
        <w:tc>
          <w:tcPr>
            <w:tcW w:w="3085" w:type="dxa"/>
            <w:vAlign w:val="center"/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  <w:r w:rsidRPr="008532DB">
              <w:rPr>
                <w:rFonts w:ascii="Tahoma" w:hAnsi="Tahoma" w:cs="Tahoma"/>
                <w:lang w:val="sl-SI"/>
              </w:rPr>
              <w:t>Kaj vam pomeni udeležba na želenem dogodku in odobritev sofinanciranja?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105" w:rsidRPr="008532DB" w:rsidRDefault="00DA0105" w:rsidP="00DA0105">
            <w:pPr>
              <w:rPr>
                <w:rFonts w:ascii="Tahoma" w:hAnsi="Tahoma" w:cs="Tahoma"/>
                <w:lang w:val="sl-SI"/>
              </w:rPr>
            </w:pPr>
          </w:p>
        </w:tc>
      </w:tr>
    </w:tbl>
    <w:p w:rsidR="00DA0105" w:rsidRPr="008532DB" w:rsidRDefault="00DA0105" w:rsidP="00DA0105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p w:rsidR="00DA0105" w:rsidRPr="008532DB" w:rsidRDefault="00DA0105" w:rsidP="00DA0105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  <w:r w:rsidRPr="008532DB">
        <w:rPr>
          <w:rFonts w:ascii="Tahoma" w:hAnsi="Tahoma" w:cs="Tahoma"/>
          <w:sz w:val="22"/>
          <w:szCs w:val="22"/>
          <w:lang w:val="sl-SI"/>
        </w:rPr>
        <w:t>S podpisom sprejemam razpisne pogoje in jamčim za točnost navedenih podatkov.</w:t>
      </w:r>
    </w:p>
    <w:p w:rsidR="00DA0105" w:rsidRPr="008532DB" w:rsidRDefault="00DA0105" w:rsidP="00DA0105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p w:rsidR="001B38F4" w:rsidRPr="008532DB" w:rsidRDefault="00DA0105" w:rsidP="00DA0105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  <w:r w:rsidRPr="008532DB">
        <w:rPr>
          <w:rFonts w:ascii="Tahoma" w:hAnsi="Tahoma" w:cs="Tahoma"/>
          <w:sz w:val="22"/>
          <w:szCs w:val="22"/>
          <w:lang w:val="sl-SI"/>
        </w:rPr>
        <w:t xml:space="preserve">Kraj, datum: </w:t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lang w:val="sl-SI"/>
        </w:rPr>
        <w:tab/>
        <w:t xml:space="preserve">Podpis: </w:t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  <w:r w:rsidRPr="008532DB">
        <w:rPr>
          <w:rFonts w:ascii="Tahoma" w:hAnsi="Tahoma" w:cs="Tahoma"/>
          <w:sz w:val="22"/>
          <w:szCs w:val="22"/>
          <w:u w:val="single"/>
          <w:lang w:val="sl-SI"/>
        </w:rPr>
        <w:tab/>
      </w:r>
    </w:p>
    <w:sectPr w:rsidR="001B38F4" w:rsidRPr="008532DB" w:rsidSect="004657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5B" w:rsidRDefault="0086175B">
      <w:r>
        <w:separator/>
      </w:r>
    </w:p>
  </w:endnote>
  <w:endnote w:type="continuationSeparator" w:id="0">
    <w:p w:rsidR="0086175B" w:rsidRDefault="008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3F" w:rsidRDefault="00EB1B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3F" w:rsidRDefault="00EB1B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3F" w:rsidRDefault="00EB1B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5B" w:rsidRDefault="0086175B">
      <w:r>
        <w:separator/>
      </w:r>
    </w:p>
  </w:footnote>
  <w:footnote w:type="continuationSeparator" w:id="0">
    <w:p w:rsidR="0086175B" w:rsidRDefault="0086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3F" w:rsidRDefault="00EB1B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0C" w:rsidRPr="00287A65" w:rsidRDefault="00D635D2" w:rsidP="00AA16E4">
    <w:pPr>
      <w:pStyle w:val="Header"/>
      <w:ind w:firstLine="3600"/>
      <w:jc w:val="right"/>
      <w:rPr>
        <w:rFonts w:ascii="Tahoma" w:hAnsi="Tahoma" w:cs="Tahoma"/>
        <w:color w:val="339966"/>
        <w:sz w:val="20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524125" cy="1066800"/>
          <wp:effectExtent l="0" t="0" r="9525" b="0"/>
          <wp:wrapTight wrapText="bothSides">
            <wp:wrapPolygon edited="0">
              <wp:start x="0" y="0"/>
              <wp:lineTo x="0" y="21214"/>
              <wp:lineTo x="21518" y="21214"/>
              <wp:lineTo x="215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66070C" w:rsidRPr="00287A65">
      <w:rPr>
        <w:rFonts w:ascii="Tahoma" w:hAnsi="Tahoma" w:cs="Tahoma"/>
        <w:color w:val="339966"/>
        <w:sz w:val="20"/>
        <w:szCs w:val="20"/>
      </w:rPr>
      <w:t>Društvo</w:t>
    </w:r>
    <w:proofErr w:type="spellEnd"/>
    <w:r w:rsidR="0066070C" w:rsidRPr="00287A65">
      <w:rPr>
        <w:rFonts w:ascii="Tahoma" w:hAnsi="Tahoma" w:cs="Tahoma"/>
        <w:color w:val="339966"/>
        <w:sz w:val="20"/>
        <w:szCs w:val="20"/>
      </w:rPr>
      <w:t xml:space="preserve"> </w:t>
    </w:r>
    <w:proofErr w:type="spellStart"/>
    <w:r w:rsidR="0066070C" w:rsidRPr="00287A65">
      <w:rPr>
        <w:rFonts w:ascii="Tahoma" w:hAnsi="Tahoma" w:cs="Tahoma"/>
        <w:color w:val="339966"/>
        <w:sz w:val="20"/>
        <w:szCs w:val="20"/>
      </w:rPr>
      <w:t>bibliotekarjev</w:t>
    </w:r>
    <w:proofErr w:type="spellEnd"/>
    <w:r w:rsidR="0066070C" w:rsidRPr="00287A65">
      <w:rPr>
        <w:rFonts w:ascii="Tahoma" w:hAnsi="Tahoma" w:cs="Tahoma"/>
        <w:color w:val="339966"/>
        <w:sz w:val="20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 w:rsidR="0066070C" w:rsidRPr="00287A65">
          <w:rPr>
            <w:rFonts w:ascii="Tahoma" w:hAnsi="Tahoma" w:cs="Tahoma"/>
            <w:color w:val="339966"/>
            <w:sz w:val="20"/>
            <w:szCs w:val="20"/>
          </w:rPr>
          <w:t>Ljubljana</w:t>
        </w:r>
      </w:smartTag>
    </w:smartTag>
  </w:p>
  <w:p w:rsidR="0066070C" w:rsidRPr="00287A65" w:rsidRDefault="0066070C" w:rsidP="00AA16E4">
    <w:pPr>
      <w:pStyle w:val="Header"/>
      <w:ind w:firstLine="2160"/>
      <w:jc w:val="right"/>
      <w:rPr>
        <w:rFonts w:ascii="Tahoma" w:hAnsi="Tahoma" w:cs="Tahoma"/>
        <w:color w:val="339966"/>
        <w:sz w:val="20"/>
        <w:szCs w:val="20"/>
      </w:rPr>
    </w:pPr>
    <w:r>
      <w:rPr>
        <w:rFonts w:ascii="Tahoma" w:hAnsi="Tahoma" w:cs="Tahoma"/>
        <w:color w:val="339966"/>
        <w:sz w:val="20"/>
        <w:szCs w:val="20"/>
      </w:rPr>
      <w:tab/>
    </w:r>
    <w:proofErr w:type="spellStart"/>
    <w:r w:rsidRPr="00287A65">
      <w:rPr>
        <w:rFonts w:ascii="Tahoma" w:hAnsi="Tahoma" w:cs="Tahoma"/>
        <w:color w:val="339966"/>
        <w:sz w:val="20"/>
        <w:szCs w:val="20"/>
      </w:rPr>
      <w:t>Trg</w:t>
    </w:r>
    <w:proofErr w:type="spellEnd"/>
    <w:r w:rsidRPr="00287A65">
      <w:rPr>
        <w:rFonts w:ascii="Tahoma" w:hAnsi="Tahoma" w:cs="Tahoma"/>
        <w:color w:val="339966"/>
        <w:sz w:val="20"/>
        <w:szCs w:val="20"/>
      </w:rPr>
      <w:t xml:space="preserve"> </w:t>
    </w:r>
    <w:proofErr w:type="spellStart"/>
    <w:r w:rsidRPr="00287A65">
      <w:rPr>
        <w:rFonts w:ascii="Tahoma" w:hAnsi="Tahoma" w:cs="Tahoma"/>
        <w:color w:val="339966"/>
        <w:sz w:val="20"/>
        <w:szCs w:val="20"/>
      </w:rPr>
      <w:t>republike</w:t>
    </w:r>
    <w:proofErr w:type="spellEnd"/>
    <w:r w:rsidRPr="00287A65">
      <w:rPr>
        <w:rFonts w:ascii="Tahoma" w:hAnsi="Tahoma" w:cs="Tahoma"/>
        <w:color w:val="339966"/>
        <w:sz w:val="20"/>
        <w:szCs w:val="20"/>
      </w:rPr>
      <w:t xml:space="preserve"> </w:t>
    </w:r>
    <w:r>
      <w:rPr>
        <w:rFonts w:ascii="Tahoma" w:hAnsi="Tahoma" w:cs="Tahoma"/>
        <w:color w:val="339966"/>
        <w:sz w:val="20"/>
        <w:szCs w:val="20"/>
      </w:rPr>
      <w:t>3</w:t>
    </w:r>
    <w:r w:rsidRPr="00287A65">
      <w:rPr>
        <w:rFonts w:ascii="Tahoma" w:hAnsi="Tahoma" w:cs="Tahoma"/>
        <w:color w:val="339966"/>
        <w:sz w:val="20"/>
        <w:szCs w:val="20"/>
      </w:rPr>
      <w:t xml:space="preserve">, </w:t>
    </w:r>
    <w:smartTag w:uri="urn:schemas-microsoft-com:office:smarttags" w:element="place">
      <w:smartTag w:uri="urn:schemas-microsoft-com:office:smarttags" w:element="City">
        <w:r w:rsidRPr="00287A65">
          <w:rPr>
            <w:rFonts w:ascii="Tahoma" w:hAnsi="Tahoma" w:cs="Tahoma"/>
            <w:color w:val="339966"/>
            <w:sz w:val="20"/>
            <w:szCs w:val="20"/>
          </w:rPr>
          <w:t>Ljubljana</w:t>
        </w:r>
      </w:smartTag>
    </w:smartTag>
  </w:p>
  <w:p w:rsidR="0066070C" w:rsidRDefault="0066070C" w:rsidP="00AA16E4">
    <w:pPr>
      <w:pStyle w:val="Header"/>
      <w:pBdr>
        <w:bottom w:val="single" w:sz="4" w:space="1" w:color="auto"/>
      </w:pBdr>
      <w:jc w:val="right"/>
      <w:rPr>
        <w:rFonts w:ascii="Tahoma" w:hAnsi="Tahoma" w:cs="Tahoma"/>
        <w:color w:val="339966"/>
        <w:sz w:val="20"/>
        <w:szCs w:val="20"/>
      </w:rPr>
    </w:pPr>
  </w:p>
  <w:p w:rsidR="0066070C" w:rsidRDefault="0066070C" w:rsidP="00AA16E4">
    <w:pPr>
      <w:pStyle w:val="Header"/>
      <w:pBdr>
        <w:bottom w:val="single" w:sz="4" w:space="1" w:color="auto"/>
      </w:pBdr>
      <w:jc w:val="right"/>
      <w:rPr>
        <w:rFonts w:ascii="Tahoma" w:hAnsi="Tahoma" w:cs="Tahoma"/>
        <w:color w:val="339966"/>
        <w:sz w:val="20"/>
        <w:szCs w:val="20"/>
      </w:rPr>
    </w:pPr>
  </w:p>
  <w:p w:rsidR="0066070C" w:rsidRDefault="0066070C" w:rsidP="00AA16E4">
    <w:pPr>
      <w:pStyle w:val="Header"/>
      <w:pBdr>
        <w:bottom w:val="single" w:sz="4" w:space="1" w:color="auto"/>
      </w:pBdr>
      <w:jc w:val="right"/>
      <w:rPr>
        <w:rFonts w:ascii="Tahoma" w:hAnsi="Tahoma" w:cs="Tahoma"/>
        <w:color w:val="339966"/>
        <w:sz w:val="20"/>
        <w:szCs w:val="20"/>
      </w:rPr>
    </w:pPr>
    <w:r w:rsidRPr="00FE075F">
      <w:rPr>
        <w:rFonts w:ascii="Tahoma" w:hAnsi="Tahoma" w:cs="Tahoma"/>
        <w:color w:val="339966"/>
        <w:sz w:val="20"/>
        <w:szCs w:val="20"/>
      </w:rPr>
      <w:t>http://www.dbl-drustvo.si/</w:t>
    </w:r>
  </w:p>
  <w:p w:rsidR="0066070C" w:rsidRPr="00287A65" w:rsidRDefault="0066070C" w:rsidP="00AA16E4">
    <w:pPr>
      <w:pStyle w:val="Header"/>
      <w:pBdr>
        <w:bottom w:val="single" w:sz="4" w:space="1" w:color="auto"/>
      </w:pBdr>
      <w:jc w:val="right"/>
      <w:rPr>
        <w:rFonts w:ascii="Tahoma" w:hAnsi="Tahoma" w:cs="Tahoma"/>
        <w:color w:val="339966"/>
        <w:sz w:val="20"/>
        <w:szCs w:val="20"/>
      </w:rPr>
    </w:pPr>
    <w:smartTag w:uri="urn:schemas-microsoft-com:office:smarttags" w:element="PersonName">
      <w:r>
        <w:rPr>
          <w:rFonts w:ascii="Tahoma" w:hAnsi="Tahoma" w:cs="Tahoma"/>
          <w:color w:val="339966"/>
          <w:sz w:val="20"/>
          <w:szCs w:val="20"/>
        </w:rPr>
        <w:t>info@dbl-drustvo.si</w:t>
      </w:r>
    </w:smartTag>
  </w:p>
  <w:p w:rsidR="0066070C" w:rsidRDefault="0066070C" w:rsidP="00AA16E4">
    <w:pPr>
      <w:pStyle w:val="Header"/>
      <w:rPr>
        <w:rFonts w:ascii="Tahoma" w:hAnsi="Tahoma" w:cs="Tahoma"/>
        <w:color w:val="339966"/>
        <w:sz w:val="20"/>
        <w:szCs w:val="20"/>
      </w:rPr>
    </w:pPr>
  </w:p>
  <w:p w:rsidR="0066070C" w:rsidRPr="00287A65" w:rsidRDefault="0066070C" w:rsidP="00AA16E4">
    <w:pPr>
      <w:pStyle w:val="Header"/>
      <w:rPr>
        <w:rFonts w:ascii="Tahoma" w:hAnsi="Tahoma" w:cs="Tahoma"/>
        <w:color w:val="339966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3F" w:rsidRDefault="00EB1B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D7B44"/>
    <w:multiLevelType w:val="hybridMultilevel"/>
    <w:tmpl w:val="C6927624"/>
    <w:lvl w:ilvl="0" w:tplc="7C24E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6187"/>
    <w:rsid w:val="001452C4"/>
    <w:rsid w:val="001B38F4"/>
    <w:rsid w:val="002373BA"/>
    <w:rsid w:val="00241347"/>
    <w:rsid w:val="002566F9"/>
    <w:rsid w:val="00287A65"/>
    <w:rsid w:val="00465779"/>
    <w:rsid w:val="004C18EF"/>
    <w:rsid w:val="00502ECA"/>
    <w:rsid w:val="0066070C"/>
    <w:rsid w:val="0075427F"/>
    <w:rsid w:val="007738F6"/>
    <w:rsid w:val="007905E8"/>
    <w:rsid w:val="007E6187"/>
    <w:rsid w:val="007F5876"/>
    <w:rsid w:val="00802163"/>
    <w:rsid w:val="008532DB"/>
    <w:rsid w:val="0086175B"/>
    <w:rsid w:val="008D0C54"/>
    <w:rsid w:val="00915DB5"/>
    <w:rsid w:val="009932CA"/>
    <w:rsid w:val="009E1317"/>
    <w:rsid w:val="00AA16E4"/>
    <w:rsid w:val="00AD58A0"/>
    <w:rsid w:val="00B93646"/>
    <w:rsid w:val="00B938D9"/>
    <w:rsid w:val="00C10EC8"/>
    <w:rsid w:val="00C93AFE"/>
    <w:rsid w:val="00CD7535"/>
    <w:rsid w:val="00D635D2"/>
    <w:rsid w:val="00DA0105"/>
    <w:rsid w:val="00EB1B3F"/>
    <w:rsid w:val="00F31182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8EF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ja">
    <w:name w:val="Maja"/>
    <w:basedOn w:val="DefaultParagraphFont"/>
    <w:semiHidden/>
    <w:rsid w:val="00C10EC8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rsid w:val="001B38F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B38F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02ECA"/>
  </w:style>
  <w:style w:type="character" w:styleId="Hyperlink">
    <w:name w:val="Hyperlink"/>
    <w:basedOn w:val="DefaultParagraphFont"/>
    <w:rsid w:val="00FE075F"/>
    <w:rPr>
      <w:color w:val="0000FF"/>
      <w:u w:val="single"/>
    </w:rPr>
  </w:style>
  <w:style w:type="paragraph" w:styleId="NormalWeb">
    <w:name w:val="Normal (Web)"/>
    <w:basedOn w:val="Normal"/>
    <w:rsid w:val="00CD7535"/>
    <w:pPr>
      <w:spacing w:before="100" w:beforeAutospacing="1" w:after="100" w:afterAutospacing="1"/>
    </w:pPr>
    <w:rPr>
      <w:rFonts w:eastAsia="Times New Roman"/>
      <w:lang w:val="sl-SI" w:eastAsia="sl-SI"/>
    </w:rPr>
  </w:style>
  <w:style w:type="paragraph" w:styleId="ListParagraph">
    <w:name w:val="List Paragraph"/>
    <w:basedOn w:val="Normal"/>
    <w:uiPriority w:val="34"/>
    <w:qFormat/>
    <w:rsid w:val="00DA0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 w:eastAsia="en-US"/>
    </w:rPr>
  </w:style>
  <w:style w:type="table" w:styleId="TableGrid">
    <w:name w:val="Table Grid"/>
    <w:basedOn w:val="TableNormal"/>
    <w:uiPriority w:val="59"/>
    <w:rsid w:val="00DA01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F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5876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ja">
    <w:name w:val="Maja"/>
    <w:basedOn w:val="DefaultParagraphFont"/>
    <w:semiHidden/>
    <w:rsid w:val="00C10EC8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rsid w:val="001B38F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B38F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02ECA"/>
  </w:style>
  <w:style w:type="character" w:styleId="Hyperlink">
    <w:name w:val="Hyperlink"/>
    <w:basedOn w:val="DefaultParagraphFont"/>
    <w:rsid w:val="00FE075F"/>
    <w:rPr>
      <w:color w:val="0000FF"/>
      <w:u w:val="single"/>
    </w:rPr>
  </w:style>
  <w:style w:type="paragraph" w:styleId="NormalWeb">
    <w:name w:val="Normal (Web)"/>
    <w:basedOn w:val="Normal"/>
    <w:rsid w:val="00CD7535"/>
    <w:pPr>
      <w:spacing w:before="100" w:beforeAutospacing="1" w:after="100" w:afterAutospacing="1"/>
    </w:pPr>
    <w:rPr>
      <w:rFonts w:eastAsia="Times New Roman"/>
      <w:lang w:val="sl-SI" w:eastAsia="sl-SI"/>
    </w:rPr>
  </w:style>
  <w:style w:type="paragraph" w:styleId="ListParagraph">
    <w:name w:val="List Paragraph"/>
    <w:basedOn w:val="Normal"/>
    <w:uiPriority w:val="34"/>
    <w:qFormat/>
    <w:rsid w:val="00DA0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 w:eastAsia="en-US"/>
    </w:rPr>
  </w:style>
  <w:style w:type="table" w:styleId="TableGrid">
    <w:name w:val="Table Grid"/>
    <w:basedOn w:val="TableNormal"/>
    <w:uiPriority w:val="59"/>
    <w:rsid w:val="00DA01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F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5876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dbl-drustvo.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1D9D-F6CB-4DE8-A0BE-ED1068E2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Links>
    <vt:vector size="6" baseType="variant">
      <vt:variant>
        <vt:i4>5374010</vt:i4>
      </vt:variant>
      <vt:variant>
        <vt:i4>0</vt:i4>
      </vt:variant>
      <vt:variant>
        <vt:i4>0</vt:i4>
      </vt:variant>
      <vt:variant>
        <vt:i4>5</vt:i4>
      </vt:variant>
      <vt:variant>
        <vt:lpwstr>mailto:info@dbl-drustvo.si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2014-04-15T06:51:00Z</dcterms:created>
  <dcterms:modified xsi:type="dcterms:W3CDTF">2014-04-15T06:53:00Z</dcterms:modified>
</cp:coreProperties>
</file>